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F7" w:rsidRPr="00AB3CF7" w:rsidRDefault="00AB3CF7" w:rsidP="00AB3CF7">
      <w:pPr>
        <w:widowControl/>
        <w:shd w:val="clear" w:color="auto" w:fill="FFFFFF"/>
        <w:spacing w:line="324" w:lineRule="atLeast"/>
        <w:rPr>
          <w:rFonts w:ascii="Arial" w:eastAsia="新細明體" w:hAnsi="Arial" w:cs="Arial"/>
          <w:b/>
          <w:bCs/>
          <w:color w:val="333333"/>
          <w:spacing w:val="12"/>
          <w:kern w:val="0"/>
          <w:sz w:val="25"/>
          <w:szCs w:val="25"/>
        </w:rPr>
      </w:pPr>
      <w:r w:rsidRPr="00AB3CF7">
        <w:rPr>
          <w:rFonts w:ascii="Arial" w:eastAsia="新細明體" w:hAnsi="Arial" w:cs="Arial"/>
          <w:b/>
          <w:bCs/>
          <w:color w:val="333333"/>
          <w:spacing w:val="12"/>
          <w:kern w:val="0"/>
          <w:sz w:val="25"/>
          <w:szCs w:val="25"/>
        </w:rPr>
        <w:t>AI/TC/PT(</w:t>
      </w:r>
      <w:r w:rsidRPr="00AB3CF7">
        <w:rPr>
          <w:rFonts w:ascii="Arial" w:eastAsia="新細明體" w:hAnsi="Arial" w:cs="Arial"/>
          <w:b/>
          <w:bCs/>
          <w:color w:val="333333"/>
          <w:spacing w:val="12"/>
          <w:kern w:val="0"/>
          <w:sz w:val="25"/>
          <w:szCs w:val="25"/>
        </w:rPr>
        <w:t>任二</w:t>
      </w:r>
      <w:r w:rsidRPr="00AB3CF7">
        <w:rPr>
          <w:rFonts w:ascii="Arial" w:eastAsia="新細明體" w:hAnsi="Arial" w:cs="Arial"/>
          <w:b/>
          <w:bCs/>
          <w:color w:val="333333"/>
          <w:spacing w:val="12"/>
          <w:kern w:val="0"/>
          <w:sz w:val="25"/>
          <w:szCs w:val="25"/>
        </w:rPr>
        <w:t>)</w:t>
      </w:r>
      <w:r w:rsidRPr="00AB3CF7">
        <w:rPr>
          <w:rFonts w:ascii="Arial" w:eastAsia="新細明體" w:hAnsi="Arial" w:cs="Arial"/>
          <w:b/>
          <w:bCs/>
          <w:color w:val="333333"/>
          <w:spacing w:val="12"/>
          <w:kern w:val="0"/>
          <w:sz w:val="25"/>
          <w:szCs w:val="25"/>
        </w:rPr>
        <w:t>轉</w:t>
      </w:r>
      <w:r w:rsidRPr="00AB3CF7">
        <w:rPr>
          <w:rFonts w:ascii="Arial" w:eastAsia="新細明體" w:hAnsi="Arial" w:cs="Arial"/>
          <w:b/>
          <w:bCs/>
          <w:color w:val="333333"/>
          <w:spacing w:val="12"/>
          <w:kern w:val="0"/>
          <w:sz w:val="25"/>
          <w:szCs w:val="25"/>
        </w:rPr>
        <w:t>RS485</w:t>
      </w:r>
    </w:p>
    <w:p w:rsidR="00AB3CF7" w:rsidRPr="00AB3CF7" w:rsidRDefault="00AB3CF7" w:rsidP="00AB3CF7">
      <w:pPr>
        <w:widowControl/>
        <w:shd w:val="clear" w:color="auto" w:fill="FFFFFF"/>
        <w:spacing w:line="264" w:lineRule="atLeast"/>
        <w:rPr>
          <w:rFonts w:ascii="Arial" w:eastAsia="新細明體" w:hAnsi="Arial" w:cs="Arial"/>
          <w:color w:val="333333"/>
          <w:spacing w:val="12"/>
          <w:kern w:val="0"/>
          <w:sz w:val="17"/>
          <w:szCs w:val="17"/>
        </w:rPr>
      </w:pPr>
      <w:r w:rsidRPr="00AB3CF7">
        <w:rPr>
          <w:rFonts w:ascii="新細明體" w:eastAsia="新細明體" w:hAnsi="新細明體" w:cs="Arial" w:hint="eastAsia"/>
          <w:color w:val="333333"/>
          <w:spacing w:val="12"/>
          <w:kern w:val="0"/>
          <w:sz w:val="19"/>
          <w:szCs w:val="19"/>
          <w:bdr w:val="none" w:sz="0" w:space="0" w:color="auto" w:frame="1"/>
        </w:rPr>
        <w:t>PA-MTS 是一個類比輸入信號的序列</w:t>
      </w:r>
      <w:proofErr w:type="gramStart"/>
      <w:r w:rsidRPr="00AB3CF7">
        <w:rPr>
          <w:rFonts w:ascii="新細明體" w:eastAsia="新細明體" w:hAnsi="新細明體" w:cs="Arial" w:hint="eastAsia"/>
          <w:color w:val="333333"/>
          <w:spacing w:val="12"/>
          <w:kern w:val="0"/>
          <w:sz w:val="19"/>
          <w:szCs w:val="19"/>
          <w:bdr w:val="none" w:sz="0" w:space="0" w:color="auto" w:frame="1"/>
        </w:rPr>
        <w:t>埠</w:t>
      </w:r>
      <w:proofErr w:type="gramEnd"/>
      <w:r w:rsidRPr="00AB3CF7">
        <w:rPr>
          <w:rFonts w:ascii="新細明體" w:eastAsia="新細明體" w:hAnsi="新細明體" w:cs="Arial" w:hint="eastAsia"/>
          <w:color w:val="333333"/>
          <w:spacing w:val="12"/>
          <w:kern w:val="0"/>
          <w:sz w:val="19"/>
          <w:szCs w:val="19"/>
          <w:bdr w:val="none" w:sz="0" w:space="0" w:color="auto" w:frame="1"/>
        </w:rPr>
        <w:t>數據通信控制產品，透過</w:t>
      </w:r>
      <w:proofErr w:type="spellStart"/>
      <w:r w:rsidRPr="00AB3CF7">
        <w:rPr>
          <w:rFonts w:ascii="新細明體" w:eastAsia="新細明體" w:hAnsi="新細明體" w:cs="Arial" w:hint="eastAsia"/>
          <w:color w:val="333333"/>
          <w:spacing w:val="12"/>
          <w:kern w:val="0"/>
          <w:sz w:val="19"/>
          <w:szCs w:val="19"/>
          <w:bdr w:val="none" w:sz="0" w:space="0" w:color="auto" w:frame="1"/>
        </w:rPr>
        <w:t>Modbus</w:t>
      </w:r>
      <w:proofErr w:type="spellEnd"/>
      <w:r w:rsidRPr="00AB3CF7">
        <w:rPr>
          <w:rFonts w:ascii="新細明體" w:eastAsia="新細明體" w:hAnsi="新細明體" w:cs="Arial" w:hint="eastAsia"/>
          <w:color w:val="333333"/>
          <w:spacing w:val="12"/>
          <w:kern w:val="0"/>
          <w:sz w:val="19"/>
          <w:szCs w:val="19"/>
          <w:bdr w:val="none" w:sz="0" w:space="0" w:color="auto" w:frame="1"/>
        </w:rPr>
        <w:t xml:space="preserve"> RTU模式的序列匯流排協議，使數據採集與控制更容易。</w:t>
      </w:r>
    </w:p>
    <w:p w:rsidR="00AB3CF7" w:rsidRPr="00AB3CF7" w:rsidRDefault="00AB3CF7" w:rsidP="00AB3CF7">
      <w:pPr>
        <w:widowControl/>
        <w:shd w:val="clear" w:color="auto" w:fill="FFFFFF"/>
        <w:spacing w:line="264" w:lineRule="atLeast"/>
        <w:rPr>
          <w:rFonts w:ascii="Arial" w:eastAsia="新細明體" w:hAnsi="Arial" w:cs="Arial"/>
          <w:color w:val="333333"/>
          <w:spacing w:val="12"/>
          <w:kern w:val="0"/>
          <w:sz w:val="17"/>
          <w:szCs w:val="17"/>
        </w:rPr>
      </w:pPr>
      <w:r w:rsidRPr="00AB3CF7">
        <w:rPr>
          <w:rFonts w:ascii="新細明體" w:eastAsia="新細明體" w:hAnsi="新細明體" w:cs="Arial" w:hint="eastAsia"/>
          <w:color w:val="333333"/>
          <w:spacing w:val="12"/>
          <w:kern w:val="0"/>
          <w:sz w:val="19"/>
          <w:szCs w:val="19"/>
          <w:bdr w:val="none" w:sz="0" w:space="0" w:color="auto" w:frame="1"/>
        </w:rPr>
        <w:t xml:space="preserve">PA-MTS 使用Microchip DS PIC 系列微處理器為整體架構。基本配備了8 或16 </w:t>
      </w:r>
      <w:proofErr w:type="gramStart"/>
      <w:r w:rsidRPr="00AB3CF7">
        <w:rPr>
          <w:rFonts w:ascii="新細明體" w:eastAsia="新細明體" w:hAnsi="新細明體" w:cs="Arial" w:hint="eastAsia"/>
          <w:color w:val="333333"/>
          <w:spacing w:val="12"/>
          <w:kern w:val="0"/>
          <w:sz w:val="19"/>
          <w:szCs w:val="19"/>
          <w:bdr w:val="none" w:sz="0" w:space="0" w:color="auto" w:frame="1"/>
        </w:rPr>
        <w:t>通道共地模式</w:t>
      </w:r>
      <w:proofErr w:type="gramEnd"/>
      <w:r w:rsidRPr="00AB3CF7">
        <w:rPr>
          <w:rFonts w:ascii="新細明體" w:eastAsia="新細明體" w:hAnsi="新細明體" w:cs="Arial" w:hint="eastAsia"/>
          <w:color w:val="333333"/>
          <w:spacing w:val="12"/>
          <w:kern w:val="0"/>
          <w:sz w:val="19"/>
          <w:szCs w:val="19"/>
          <w:bdr w:val="none" w:sz="0" w:space="0" w:color="auto" w:frame="1"/>
        </w:rPr>
        <w:t>的類比輸入，亦可附加選購為全隔離型輸入。</w:t>
      </w:r>
    </w:p>
    <w:p w:rsidR="00DA436B" w:rsidRPr="00AB3CF7" w:rsidRDefault="00DA436B"/>
    <w:sectPr w:rsidR="00DA436B" w:rsidRPr="00AB3CF7" w:rsidSect="00DA43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3CF7"/>
    <w:rsid w:val="00AB3CF7"/>
    <w:rsid w:val="00DA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B3C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C.M.T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1</cp:revision>
  <dcterms:created xsi:type="dcterms:W3CDTF">2017-12-12T05:30:00Z</dcterms:created>
  <dcterms:modified xsi:type="dcterms:W3CDTF">2017-12-12T05:32:00Z</dcterms:modified>
</cp:coreProperties>
</file>